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2861">
      <w:pPr>
        <w:jc w:val="right"/>
        <w:rPr>
          <w:sz w:val="28"/>
        </w:rPr>
      </w:pPr>
      <w:r>
        <w:rPr>
          <w:sz w:val="28"/>
        </w:rPr>
        <w:t>Дело № 5-</w:t>
      </w:r>
      <w:r w:rsidR="003021A3">
        <w:rPr>
          <w:sz w:val="28"/>
        </w:rPr>
        <w:t>82</w:t>
      </w:r>
      <w:r w:rsidR="00531594">
        <w:rPr>
          <w:sz w:val="28"/>
        </w:rPr>
        <w:t>-2201/202</w:t>
      </w:r>
      <w:r w:rsidR="003021A3">
        <w:rPr>
          <w:sz w:val="28"/>
        </w:rPr>
        <w:t>4</w:t>
      </w:r>
    </w:p>
    <w:p w:rsidR="00122861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5A63DF">
        <w:rPr>
          <w:sz w:val="28"/>
        </w:rPr>
        <w:t>*</w:t>
      </w:r>
    </w:p>
    <w:p w:rsidR="00122861">
      <w:pPr>
        <w:jc w:val="center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22861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22861">
      <w:pPr>
        <w:jc w:val="center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>19 января 2024</w:t>
      </w:r>
      <w:r w:rsidR="00531594">
        <w:rPr>
          <w:sz w:val="28"/>
        </w:rPr>
        <w:t xml:space="preserve"> года</w:t>
      </w:r>
      <w:r w:rsidR="00531594">
        <w:rPr>
          <w:sz w:val="28"/>
        </w:rPr>
        <w:tab/>
        <w:t xml:space="preserve">                     </w:t>
      </w:r>
      <w:r w:rsidR="00E6069A">
        <w:rPr>
          <w:sz w:val="28"/>
        </w:rPr>
        <w:t xml:space="preserve">                             </w:t>
      </w:r>
      <w:r w:rsidR="00E6069A">
        <w:rPr>
          <w:sz w:val="28"/>
        </w:rPr>
        <w:t>г.</w:t>
      </w:r>
      <w:r w:rsidR="00531594">
        <w:rPr>
          <w:sz w:val="28"/>
        </w:rPr>
        <w:t>Нягань</w:t>
      </w:r>
      <w:r w:rsidR="00531594">
        <w:rPr>
          <w:sz w:val="28"/>
        </w:rPr>
        <w:t xml:space="preserve"> ХМАО-Югры</w:t>
      </w:r>
    </w:p>
    <w:p w:rsidR="00122861">
      <w:pPr>
        <w:ind w:firstLine="708"/>
        <w:jc w:val="both"/>
        <w:rPr>
          <w:sz w:val="28"/>
        </w:rPr>
      </w:pP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</w:t>
      </w:r>
      <w:r w:rsidR="004E45A1"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            Ханты-Мансийского автономного округа – Югры Л.Г. Волкова, </w:t>
      </w:r>
    </w:p>
    <w:p w:rsidR="00D35691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3021A3">
        <w:rPr>
          <w:sz w:val="28"/>
        </w:rPr>
        <w:t>Усачева Н.В</w:t>
      </w:r>
      <w:r>
        <w:rPr>
          <w:sz w:val="28"/>
        </w:rPr>
        <w:t xml:space="preserve">., </w:t>
      </w:r>
    </w:p>
    <w:p w:rsidR="00122861">
      <w:pPr>
        <w:pStyle w:val="BodyText2"/>
        <w:ind w:firstLine="708"/>
      </w:pPr>
      <w:r>
        <w:t xml:space="preserve">рассмотрев дело об административном правонарушении в отношении </w:t>
      </w:r>
      <w:r w:rsidR="003021A3">
        <w:rPr>
          <w:color w:val="FF0000"/>
        </w:rPr>
        <w:t>Усачева Николая Васильевича</w:t>
      </w:r>
      <w:r>
        <w:t xml:space="preserve">, </w:t>
      </w:r>
      <w:r w:rsidR="005A63DF">
        <w:t>*</w:t>
      </w:r>
      <w:r>
        <w:t xml:space="preserve"> года рождения, уроженца </w:t>
      </w:r>
      <w:r w:rsidR="005A63DF">
        <w:t>*</w:t>
      </w:r>
      <w:r>
        <w:t xml:space="preserve">, гражданина </w:t>
      </w:r>
      <w:r w:rsidR="003021A3">
        <w:t>РФ</w:t>
      </w:r>
      <w:r>
        <w:t xml:space="preserve">, </w:t>
      </w:r>
      <w:r w:rsidR="00815BC3">
        <w:t xml:space="preserve">паспорт </w:t>
      </w:r>
      <w:r w:rsidR="005A63DF">
        <w:t>*</w:t>
      </w:r>
      <w:r>
        <w:t xml:space="preserve">, </w:t>
      </w:r>
      <w:r w:rsidR="00B21AEF">
        <w:t>работающего</w:t>
      </w:r>
      <w:r w:rsidR="00E6069A">
        <w:t xml:space="preserve"> </w:t>
      </w:r>
      <w:r w:rsidR="005A63DF">
        <w:t>*</w:t>
      </w:r>
      <w:r w:rsidR="00D35691">
        <w:t>,</w:t>
      </w:r>
      <w:r>
        <w:t xml:space="preserve"> </w:t>
      </w:r>
      <w:r w:rsidR="003021A3">
        <w:t xml:space="preserve"> </w:t>
      </w:r>
      <w:r>
        <w:t>зарегистрированного</w:t>
      </w:r>
      <w:r>
        <w:t xml:space="preserve"> </w:t>
      </w:r>
      <w:r w:rsidR="009A7314">
        <w:t xml:space="preserve">и проживающего </w:t>
      </w:r>
      <w:r>
        <w:t xml:space="preserve">по адресу: ХМАО-Югра, </w:t>
      </w:r>
      <w:r w:rsidR="005A63DF">
        <w:t>*</w:t>
      </w:r>
      <w:r>
        <w:t>,</w:t>
      </w:r>
    </w:p>
    <w:p w:rsidR="00122861">
      <w:pPr>
        <w:ind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14.1 Кодекса Российской Федерации об административных правонарушениях, </w:t>
      </w:r>
    </w:p>
    <w:p w:rsidR="00122861">
      <w:pPr>
        <w:jc w:val="both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22861">
      <w:pPr>
        <w:jc w:val="center"/>
        <w:rPr>
          <w:sz w:val="28"/>
        </w:rPr>
      </w:pP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28</w:t>
      </w:r>
      <w:r w:rsidR="005B512A">
        <w:rPr>
          <w:sz w:val="28"/>
        </w:rPr>
        <w:t xml:space="preserve"> декабря</w:t>
      </w:r>
      <w:r w:rsidR="00531594">
        <w:rPr>
          <w:sz w:val="28"/>
        </w:rPr>
        <w:t xml:space="preserve"> 2023</w:t>
      </w:r>
      <w:r w:rsidR="00531594">
        <w:rPr>
          <w:color w:val="000000" w:themeColor="text1"/>
          <w:sz w:val="28"/>
        </w:rPr>
        <w:t xml:space="preserve"> года в </w:t>
      </w:r>
      <w:r w:rsidR="005B512A">
        <w:rPr>
          <w:color w:val="000000" w:themeColor="text1"/>
          <w:sz w:val="28"/>
        </w:rPr>
        <w:t>1</w:t>
      </w:r>
      <w:r>
        <w:rPr>
          <w:color w:val="000000" w:themeColor="text1"/>
          <w:sz w:val="28"/>
        </w:rPr>
        <w:t>5</w:t>
      </w:r>
      <w:r w:rsidR="00531594">
        <w:rPr>
          <w:color w:val="000000" w:themeColor="text1"/>
          <w:sz w:val="28"/>
        </w:rPr>
        <w:t xml:space="preserve"> часов </w:t>
      </w:r>
      <w:r>
        <w:rPr>
          <w:color w:val="000000" w:themeColor="text1"/>
          <w:sz w:val="28"/>
        </w:rPr>
        <w:t>5</w:t>
      </w:r>
      <w:r w:rsidR="005B512A">
        <w:rPr>
          <w:color w:val="000000" w:themeColor="text1"/>
          <w:sz w:val="28"/>
        </w:rPr>
        <w:t>0</w:t>
      </w:r>
      <w:r w:rsidR="00531594">
        <w:rPr>
          <w:color w:val="000000" w:themeColor="text1"/>
          <w:sz w:val="28"/>
        </w:rPr>
        <w:t xml:space="preserve"> минут </w:t>
      </w:r>
      <w:r w:rsidR="00443183">
        <w:rPr>
          <w:color w:val="000000" w:themeColor="text1"/>
          <w:sz w:val="28"/>
        </w:rPr>
        <w:t xml:space="preserve">на </w:t>
      </w:r>
      <w:r>
        <w:rPr>
          <w:color w:val="000000" w:themeColor="text1"/>
          <w:sz w:val="28"/>
        </w:rPr>
        <w:t xml:space="preserve">улице </w:t>
      </w:r>
      <w:r w:rsidR="005A63DF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 ХМАО-Югры </w:t>
      </w:r>
      <w:r>
        <w:rPr>
          <w:color w:val="000000" w:themeColor="text1"/>
          <w:sz w:val="28"/>
        </w:rPr>
        <w:t>Усачев Н.В</w:t>
      </w:r>
      <w:r w:rsidR="00531594">
        <w:rPr>
          <w:color w:val="000000" w:themeColor="text1"/>
          <w:sz w:val="28"/>
        </w:rPr>
        <w:t xml:space="preserve">., управляя транспортным средством </w:t>
      </w:r>
      <w:r w:rsidR="005A63DF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государственный регистрационный знак </w:t>
      </w:r>
      <w:r w:rsidR="005A63DF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>, осуществлял предпринимательскую деятельность, без государственной регистрации в качестве индивидуального предпринимателя или без государственной регистрации в качестве юридического лица, а именно на коммерческой основе, за деньги перевозил пассажиров по городу.</w:t>
      </w:r>
    </w:p>
    <w:p w:rsidR="00122861" w:rsidP="00585407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color w:val="000000" w:themeColor="text1"/>
          <w:sz w:val="28"/>
        </w:rPr>
        <w:t xml:space="preserve">При рассмотрении дела об административном правонарушении </w:t>
      </w:r>
      <w:r w:rsidR="003021A3">
        <w:rPr>
          <w:color w:val="000000" w:themeColor="text1"/>
          <w:sz w:val="28"/>
        </w:rPr>
        <w:t>Усачев Н.В</w:t>
      </w:r>
      <w:r w:rsidR="007352BF">
        <w:rPr>
          <w:color w:val="000000" w:themeColor="text1"/>
          <w:sz w:val="28"/>
        </w:rPr>
        <w:t>.</w:t>
      </w:r>
      <w:r>
        <w:rPr>
          <w:sz w:val="28"/>
          <w:szCs w:val="28"/>
        </w:rPr>
        <w:t xml:space="preserve"> с протоколом согласился, вину признал полностью. </w:t>
      </w:r>
    </w:p>
    <w:p w:rsidR="00122861">
      <w:pPr>
        <w:ind w:firstLine="708"/>
        <w:jc w:val="both"/>
        <w:rPr>
          <w:b/>
          <w:color w:val="000000" w:themeColor="text1"/>
          <w:sz w:val="28"/>
        </w:rPr>
      </w:pPr>
      <w:r>
        <w:rPr>
          <w:sz w:val="28"/>
        </w:rPr>
        <w:t>Исследовав материалы дела,</w:t>
      </w:r>
      <w:r>
        <w:rPr>
          <w:color w:val="000000" w:themeColor="text1"/>
          <w:sz w:val="28"/>
        </w:rPr>
        <w:t xml:space="preserve"> </w:t>
      </w:r>
      <w:r w:rsidR="00585407">
        <w:rPr>
          <w:color w:val="000000" w:themeColor="text1"/>
          <w:sz w:val="28"/>
        </w:rPr>
        <w:t xml:space="preserve">заслушав </w:t>
      </w:r>
      <w:r w:rsidR="003021A3">
        <w:rPr>
          <w:color w:val="000000" w:themeColor="text1"/>
          <w:sz w:val="28"/>
        </w:rPr>
        <w:t>Усачева Н.В</w:t>
      </w:r>
      <w:r w:rsidR="00585407">
        <w:rPr>
          <w:color w:val="000000" w:themeColor="text1"/>
          <w:sz w:val="28"/>
        </w:rPr>
        <w:t xml:space="preserve">., </w:t>
      </w:r>
      <w:r>
        <w:rPr>
          <w:color w:val="000000" w:themeColor="text1"/>
          <w:sz w:val="28"/>
        </w:rPr>
        <w:t xml:space="preserve">мировой судья находит </w:t>
      </w:r>
      <w:r w:rsidR="00585407">
        <w:rPr>
          <w:color w:val="000000" w:themeColor="text1"/>
          <w:sz w:val="28"/>
        </w:rPr>
        <w:t xml:space="preserve">его </w:t>
      </w:r>
      <w:r>
        <w:rPr>
          <w:color w:val="000000" w:themeColor="text1"/>
          <w:sz w:val="28"/>
        </w:rPr>
        <w:t>вину в совершении правонарушения, предусмотренного частью 1 статьи 14.1 Кодекса Российской Федерации об административных правонарушениях установленной.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Объектом правонарушения являются общественные отношения в области предпринимательской деятельности.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Данные требования </w:t>
      </w:r>
      <w:r w:rsidR="003021A3">
        <w:rPr>
          <w:color w:val="000000" w:themeColor="text1"/>
          <w:sz w:val="28"/>
        </w:rPr>
        <w:t>Усачевым Н.В</w:t>
      </w:r>
      <w:r>
        <w:rPr>
          <w:color w:val="000000" w:themeColor="text1"/>
          <w:sz w:val="28"/>
        </w:rPr>
        <w:t>. были нарушены.</w:t>
      </w:r>
    </w:p>
    <w:p w:rsidR="0012286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Вина </w:t>
      </w:r>
      <w:r w:rsidR="003021A3">
        <w:rPr>
          <w:color w:val="000000" w:themeColor="text1"/>
          <w:sz w:val="28"/>
        </w:rPr>
        <w:t>Усачева Н.В</w:t>
      </w:r>
      <w:r>
        <w:rPr>
          <w:color w:val="000000" w:themeColor="text1"/>
          <w:sz w:val="28"/>
        </w:rPr>
        <w:t>.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протоколом </w:t>
      </w:r>
      <w:r w:rsidR="005A63D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об административном правонарушении от </w:t>
      </w:r>
      <w:r w:rsidR="007C3479">
        <w:rPr>
          <w:color w:val="000000" w:themeColor="text1"/>
          <w:sz w:val="28"/>
        </w:rPr>
        <w:t>2</w:t>
      </w:r>
      <w:r w:rsidR="003021A3">
        <w:rPr>
          <w:color w:val="000000" w:themeColor="text1"/>
          <w:sz w:val="28"/>
        </w:rPr>
        <w:t>8</w:t>
      </w:r>
      <w:r w:rsidR="007C3479">
        <w:rPr>
          <w:color w:val="000000" w:themeColor="text1"/>
          <w:sz w:val="28"/>
        </w:rPr>
        <w:t xml:space="preserve"> декабря</w:t>
      </w:r>
      <w:r>
        <w:rPr>
          <w:color w:val="000000" w:themeColor="text1"/>
          <w:sz w:val="28"/>
        </w:rPr>
        <w:t xml:space="preserve"> 2023 года, в котором указаны место, время и обстоятельства совершенного </w:t>
      </w:r>
      <w:r w:rsidR="003021A3">
        <w:rPr>
          <w:color w:val="000000" w:themeColor="text1"/>
          <w:sz w:val="28"/>
        </w:rPr>
        <w:t>Усачевым Н.В</w:t>
      </w:r>
      <w:r>
        <w:rPr>
          <w:color w:val="000000" w:themeColor="text1"/>
          <w:sz w:val="28"/>
        </w:rPr>
        <w:t xml:space="preserve">. противоправного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pacing w:val="-1"/>
          <w:sz w:val="28"/>
        </w:rPr>
        <w:t xml:space="preserve"> и статьей 51 Конституции Российской Федерации </w:t>
      </w:r>
      <w:r w:rsidR="003021A3">
        <w:rPr>
          <w:color w:val="000000" w:themeColor="text1"/>
          <w:spacing w:val="-1"/>
          <w:sz w:val="28"/>
        </w:rPr>
        <w:t>Усачеву Н.В</w:t>
      </w:r>
      <w:r>
        <w:rPr>
          <w:color w:val="000000" w:themeColor="text1"/>
          <w:spacing w:val="-1"/>
          <w:sz w:val="28"/>
        </w:rPr>
        <w:t xml:space="preserve">. разъяснены, </w:t>
      </w:r>
      <w:r>
        <w:rPr>
          <w:color w:val="000000" w:themeColor="text1"/>
          <w:sz w:val="28"/>
        </w:rPr>
        <w:t xml:space="preserve">копия </w:t>
      </w:r>
      <w:r>
        <w:rPr>
          <w:color w:val="000000" w:themeColor="text1"/>
          <w:spacing w:val="-1"/>
          <w:sz w:val="28"/>
        </w:rPr>
        <w:t>протокола ему вручена, что подтверждается его подписью в соответствующих графах протокола</w:t>
      </w:r>
      <w:r>
        <w:rPr>
          <w:color w:val="000000" w:themeColor="text1"/>
          <w:sz w:val="28"/>
        </w:rPr>
        <w:t>;</w:t>
      </w:r>
    </w:p>
    <w:p w:rsidR="003021A3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рапортом </w:t>
      </w:r>
      <w:r>
        <w:rPr>
          <w:color w:val="000000" w:themeColor="text1"/>
          <w:sz w:val="28"/>
        </w:rPr>
        <w:t>начальника ОТ и ДН ОГИБДД</w:t>
      </w:r>
      <w:r w:rsidR="00D66673">
        <w:rPr>
          <w:color w:val="000000" w:themeColor="text1"/>
          <w:sz w:val="28"/>
        </w:rPr>
        <w:t xml:space="preserve"> ОМВД России по </w:t>
      </w:r>
      <w:r w:rsidR="00D66673">
        <w:rPr>
          <w:color w:val="000000" w:themeColor="text1"/>
          <w:sz w:val="28"/>
        </w:rPr>
        <w:t>г.Нягани</w:t>
      </w:r>
      <w:r w:rsidR="00E6069A">
        <w:rPr>
          <w:color w:val="000000" w:themeColor="text1"/>
          <w:sz w:val="28"/>
        </w:rPr>
        <w:t xml:space="preserve"> К</w:t>
      </w:r>
      <w:r w:rsidR="005A63DF">
        <w:rPr>
          <w:color w:val="000000" w:themeColor="text1"/>
          <w:sz w:val="28"/>
        </w:rPr>
        <w:t>*</w:t>
      </w:r>
      <w:r w:rsidR="00E6069A">
        <w:rPr>
          <w:color w:val="000000" w:themeColor="text1"/>
          <w:sz w:val="28"/>
        </w:rPr>
        <w:t xml:space="preserve"> М.А. от 28 декабря 2023 года,</w:t>
      </w:r>
      <w:r w:rsidR="00D6667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согласно которого 28 декабря 2023 года около 15 час</w:t>
      </w:r>
      <w:r w:rsidR="00E6069A">
        <w:rPr>
          <w:color w:val="000000" w:themeColor="text1"/>
          <w:sz w:val="28"/>
        </w:rPr>
        <w:t>ов</w:t>
      </w:r>
      <w:r>
        <w:rPr>
          <w:color w:val="000000" w:themeColor="text1"/>
          <w:sz w:val="28"/>
        </w:rPr>
        <w:t xml:space="preserve"> 45 мин</w:t>
      </w:r>
      <w:r w:rsidR="00E6069A">
        <w:rPr>
          <w:color w:val="000000" w:themeColor="text1"/>
          <w:sz w:val="28"/>
        </w:rPr>
        <w:t>ут</w:t>
      </w:r>
      <w:r>
        <w:rPr>
          <w:color w:val="000000" w:themeColor="text1"/>
          <w:sz w:val="28"/>
        </w:rPr>
        <w:t xml:space="preserve"> </w:t>
      </w:r>
      <w:r w:rsidR="00E6069A">
        <w:rPr>
          <w:color w:val="000000" w:themeColor="text1"/>
          <w:sz w:val="28"/>
        </w:rPr>
        <w:t>на</w:t>
      </w:r>
      <w:r>
        <w:rPr>
          <w:color w:val="000000" w:themeColor="text1"/>
          <w:sz w:val="28"/>
        </w:rPr>
        <w:t xml:space="preserve"> улице </w:t>
      </w:r>
      <w:r w:rsidR="005A63D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было остановлено транспортное средство </w:t>
      </w:r>
      <w:r w:rsidR="005A63D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, государственный регистрационный знак </w:t>
      </w:r>
      <w:r w:rsidR="005A63D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, при проверке документов у водители Усачева Н.В. увидели открытое приложение «</w:t>
      </w:r>
      <w:r w:rsidR="005A63D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», где принимаются заявки. На переднем пассажирском сидении находилась пассажирка, которая на вопрос: Вы едите на такси? пояснила, что вызвала через приложение «</w:t>
      </w:r>
      <w:r w:rsidR="005A63D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» автомашину, но давать какие-либо пояснения по данному факту отказалась. Данные события были записаны на видеокамеру;</w:t>
      </w:r>
    </w:p>
    <w:p w:rsidR="009E0F76" w:rsidRPr="009E0F76" w:rsidP="009E0F76">
      <w:pPr>
        <w:pStyle w:val="ListParagraph"/>
        <w:ind w:left="0" w:firstLine="426"/>
        <w:jc w:val="both"/>
        <w:rPr>
          <w:color w:val="000000" w:themeColor="text1"/>
          <w:sz w:val="28"/>
        </w:rPr>
      </w:pPr>
      <w:r w:rsidRPr="009E0F76">
        <w:rPr>
          <w:color w:val="000000" w:themeColor="text1"/>
          <w:sz w:val="28"/>
        </w:rPr>
        <w:t xml:space="preserve">- справкой, согласно которой при проверке по специализированной базе данных «ЕГРИП» </w:t>
      </w:r>
      <w:r w:rsidR="003021A3">
        <w:rPr>
          <w:color w:val="000000" w:themeColor="text1"/>
          <w:sz w:val="28"/>
        </w:rPr>
        <w:t>Усачев Н.В</w:t>
      </w:r>
      <w:r w:rsidRPr="009E0F76">
        <w:rPr>
          <w:color w:val="000000" w:themeColor="text1"/>
          <w:sz w:val="28"/>
        </w:rPr>
        <w:t xml:space="preserve">. как индивидуальный предприниматель не зарегистрирован; </w:t>
      </w:r>
    </w:p>
    <w:p w:rsidR="00706E5B" w:rsidP="00706E5B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3021A3">
        <w:rPr>
          <w:color w:val="000000" w:themeColor="text1"/>
          <w:sz w:val="28"/>
        </w:rPr>
        <w:t xml:space="preserve">фотоизображением автомобиля </w:t>
      </w:r>
      <w:r w:rsidR="005A63D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, государственный регистрационный знак </w:t>
      </w:r>
      <w:r w:rsidR="005A63DF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;</w:t>
      </w:r>
    </w:p>
    <w:p w:rsidR="005B512A" w:rsidP="00E6069A">
      <w:pPr>
        <w:pStyle w:val="BodyText"/>
        <w:spacing w:after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-</w:t>
      </w:r>
      <w:r>
        <w:rPr>
          <w:sz w:val="28"/>
        </w:rPr>
        <w:t xml:space="preserve"> диском с видеозаписью момента совершения Усачевым Н.В. административного правонарушения.  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12286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3021A3">
        <w:rPr>
          <w:sz w:val="28"/>
        </w:rPr>
        <w:t>Усачева Н.В</w:t>
      </w:r>
      <w:r>
        <w:rPr>
          <w:sz w:val="28"/>
        </w:rPr>
        <w:t xml:space="preserve">. мировой судья квалифицирует по части 1 статьи 14.1 Кодекса Российской Федерации об административных правонарушениях как осуществление предпринимательской деятельности без </w:t>
      </w:r>
      <w:hyperlink r:id="rId5" w:history="1">
        <w:r>
          <w:rPr>
            <w:sz w:val="28"/>
          </w:rPr>
          <w:t>государственной регистрации</w:t>
        </w:r>
      </w:hyperlink>
      <w:r>
        <w:rPr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3021A3">
        <w:rPr>
          <w:sz w:val="28"/>
        </w:rPr>
        <w:t>Усачеву Н.В</w:t>
      </w:r>
      <w:r>
        <w:rPr>
          <w:sz w:val="28"/>
        </w:rPr>
        <w:t>., мировой судья учитывает характер совершенного им административного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585407">
      <w:pPr>
        <w:ind w:firstLine="709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3021A3">
        <w:rPr>
          <w:sz w:val="28"/>
        </w:rPr>
        <w:t>Усачевым Н.В</w:t>
      </w:r>
      <w:r>
        <w:rPr>
          <w:sz w:val="28"/>
        </w:rPr>
        <w:t xml:space="preserve">. своей вины. 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Обстоятельств, отягчающих административную ответственность, по делу не установлено.</w:t>
      </w:r>
    </w:p>
    <w:p w:rsidR="00122861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В соответствии с частью 1 статьи 14.1 Кодекса Российской Федерации об 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основании изложенного и руководствуясь частью 1 статьи 14.1, статьями 29.9, 29.10</w:t>
      </w:r>
      <w:r w:rsidR="00EC326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правонарушениях, мировой судья</w:t>
      </w:r>
    </w:p>
    <w:p w:rsidR="00122861">
      <w:pPr>
        <w:jc w:val="both"/>
        <w:rPr>
          <w:color w:val="000000" w:themeColor="text1"/>
          <w:sz w:val="28"/>
        </w:rPr>
      </w:pPr>
    </w:p>
    <w:p w:rsidR="00122861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 О С Т А Н О В И Л:</w:t>
      </w:r>
    </w:p>
    <w:p w:rsidR="00122861">
      <w:pPr>
        <w:jc w:val="center"/>
        <w:rPr>
          <w:color w:val="000000" w:themeColor="text1"/>
          <w:sz w:val="28"/>
        </w:rPr>
      </w:pPr>
    </w:p>
    <w:p w:rsidR="004E45A1" w:rsidP="004E45A1">
      <w:pPr>
        <w:ind w:firstLine="708"/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t>Усачева Николая Васильевича</w:t>
      </w:r>
      <w:r w:rsidR="00531594">
        <w:rPr>
          <w:color w:val="000000" w:themeColor="text1"/>
          <w:sz w:val="32"/>
        </w:rPr>
        <w:t xml:space="preserve"> </w:t>
      </w:r>
      <w:r w:rsidR="00531594">
        <w:rPr>
          <w:color w:val="000000" w:themeColor="text1"/>
          <w:sz w:val="28"/>
        </w:rPr>
        <w:t>признать виновным в совершении административного правонарушения, предусмотренного частью 1 статьи 14.1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500 (пятьсот) рублей.</w:t>
      </w:r>
    </w:p>
    <w:p w:rsidR="00122861" w:rsidP="004E45A1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</w:t>
      </w:r>
      <w:r w:rsidR="00454BFA">
        <w:rPr>
          <w:sz w:val="28"/>
        </w:rPr>
        <w:t>1143019000140</w:t>
      </w:r>
      <w:r>
        <w:rPr>
          <w:sz w:val="28"/>
        </w:rPr>
        <w:t xml:space="preserve">, идентификатор  </w:t>
      </w:r>
      <w:r w:rsidRPr="005B512A">
        <w:rPr>
          <w:sz w:val="28"/>
        </w:rPr>
        <w:t>0412365400225000822414165</w:t>
      </w:r>
      <w:r>
        <w:rPr>
          <w:sz w:val="28"/>
        </w:rPr>
        <w:t xml:space="preserve">.   </w:t>
      </w: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8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8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8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122861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судебного участка № 1 </w:t>
      </w:r>
      <w:r>
        <w:rPr>
          <w:color w:val="000000" w:themeColor="text1"/>
          <w:sz w:val="28"/>
        </w:rPr>
        <w:t>Няганского</w:t>
      </w:r>
      <w:r>
        <w:rPr>
          <w:color w:val="000000" w:themeColor="text1"/>
          <w:sz w:val="28"/>
        </w:rPr>
        <w:t xml:space="preserve"> судебного района ХМАО-Югры), свидетельствующего об уплате административного штрафа, судья направля</w:t>
      </w:r>
      <w:r>
        <w:rPr>
          <w:sz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</w:t>
      </w:r>
      <w:r>
        <w:rPr>
          <w:sz w:val="28"/>
        </w:rPr>
        <w:t xml:space="preserve">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8"/>
        <w:jc w:val="both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 xml:space="preserve">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p w:rsidR="00122861"/>
    <w:p w:rsidR="00122861"/>
    <w:p w:rsidR="00122861"/>
    <w:sectPr w:rsidSect="00E6069A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459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A63DF">
      <w:rPr>
        <w:noProof/>
      </w:rPr>
      <w:t>3</w:t>
    </w:r>
    <w:r>
      <w:fldChar w:fldCharType="end"/>
    </w:r>
  </w:p>
  <w:p w:rsidR="00E84599">
    <w:pPr>
      <w:pStyle w:val="Footer"/>
      <w:jc w:val="center"/>
    </w:pPr>
  </w:p>
  <w:p w:rsidR="00E8459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25FA9"/>
    <w:multiLevelType w:val="multilevel"/>
    <w:tmpl w:val="241A3AC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EA129C"/>
    <w:multiLevelType w:val="multilevel"/>
    <w:tmpl w:val="4DEE222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0F48F5"/>
    <w:multiLevelType w:val="multilevel"/>
    <w:tmpl w:val="460A7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1"/>
    <w:rsid w:val="000823EF"/>
    <w:rsid w:val="00122861"/>
    <w:rsid w:val="003021A3"/>
    <w:rsid w:val="00437A5A"/>
    <w:rsid w:val="00443183"/>
    <w:rsid w:val="00454BFA"/>
    <w:rsid w:val="004E45A1"/>
    <w:rsid w:val="00531594"/>
    <w:rsid w:val="005621F3"/>
    <w:rsid w:val="00585407"/>
    <w:rsid w:val="005A63DF"/>
    <w:rsid w:val="005B49AB"/>
    <w:rsid w:val="005B512A"/>
    <w:rsid w:val="00706E5B"/>
    <w:rsid w:val="00707922"/>
    <w:rsid w:val="00710B2C"/>
    <w:rsid w:val="007352BF"/>
    <w:rsid w:val="007C3479"/>
    <w:rsid w:val="00815BC3"/>
    <w:rsid w:val="008610CC"/>
    <w:rsid w:val="009A7314"/>
    <w:rsid w:val="009E0F76"/>
    <w:rsid w:val="009F39A1"/>
    <w:rsid w:val="00A20847"/>
    <w:rsid w:val="00B21AEF"/>
    <w:rsid w:val="00B666E0"/>
    <w:rsid w:val="00B94616"/>
    <w:rsid w:val="00BD5D70"/>
    <w:rsid w:val="00C04309"/>
    <w:rsid w:val="00D177E0"/>
    <w:rsid w:val="00D35691"/>
    <w:rsid w:val="00D66673"/>
    <w:rsid w:val="00E6069A"/>
    <w:rsid w:val="00E84599"/>
    <w:rsid w:val="00EC3263"/>
    <w:rsid w:val="00F23A48"/>
    <w:rsid w:val="00F9204B"/>
    <w:rsid w:val="00FD66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26A99B-7447-4CBE-83A8-CABE3D5C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">
    <w:name w:val="Без интервала Знак"/>
    <w:link w:val="NoSpacing"/>
    <w:rPr>
      <w:rFonts w:ascii="Times New Roman" w:hAnsi="Times New Roman"/>
      <w:sz w:val="24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customStyle="1" w:styleId="a1">
    <w:name w:val="Гипертекстовая ссылка"/>
    <w:basedOn w:val="11"/>
    <w:link w:val="10"/>
    <w:rPr>
      <w:color w:val="106BBE"/>
    </w:rPr>
  </w:style>
  <w:style w:type="character" w:customStyle="1" w:styleId="10">
    <w:name w:val="Гипертекстовая ссылка1"/>
    <w:basedOn w:val="DefaultParagraphFont"/>
    <w:link w:val="a1"/>
    <w:rPr>
      <w:color w:val="106BBE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a3"/>
    <w:pPr>
      <w:spacing w:after="120"/>
      <w:ind w:left="283"/>
    </w:pPr>
  </w:style>
  <w:style w:type="character" w:customStyle="1" w:styleId="a3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basedOn w:val="11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3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label2">
    <w:name w:val="label2"/>
    <w:basedOn w:val="11"/>
    <w:link w:val="label21"/>
  </w:style>
  <w:style w:type="character" w:customStyle="1" w:styleId="label21">
    <w:name w:val="label21"/>
    <w:basedOn w:val="DefaultParagraphFont"/>
    <w:link w:val="label2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">
    <w:name w:val="label"/>
    <w:basedOn w:val="11"/>
    <w:link w:val="label1"/>
  </w:style>
  <w:style w:type="character" w:customStyle="1" w:styleId="label1">
    <w:name w:val="label1"/>
    <w:basedOn w:val="DefaultParagraphFont"/>
    <w:link w:val="label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">
    <w:name w:val="Body Text"/>
    <w:basedOn w:val="Normal"/>
    <w:link w:val="a6"/>
    <w:pPr>
      <w:spacing w:after="120"/>
    </w:pPr>
  </w:style>
  <w:style w:type="character" w:customStyle="1" w:styleId="a6">
    <w:name w:val="Основной текст Знак"/>
    <w:basedOn w:val="1"/>
    <w:link w:val="BodyText"/>
    <w:rPr>
      <w:rFonts w:ascii="Times New Roman" w:hAnsi="Times New Roman"/>
      <w:sz w:val="24"/>
    </w:r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2">
    <w:name w:val="Body Text 2"/>
    <w:basedOn w:val="Normal"/>
    <w:link w:val="20"/>
    <w:pPr>
      <w:jc w:val="both"/>
    </w:pPr>
    <w:rPr>
      <w:sz w:val="28"/>
    </w:rPr>
  </w:style>
  <w:style w:type="character" w:customStyle="1" w:styleId="20">
    <w:name w:val="Основной текст 2 Знак"/>
    <w:basedOn w:val="1"/>
    <w:link w:val="BodyText2"/>
    <w:rPr>
      <w:rFonts w:ascii="Times New Roman" w:hAnsi="Times New Roman"/>
      <w:sz w:val="28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9E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/Users/BEZGOD~1/AppData/Local/Temp/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B8B8-0052-4E12-A034-4BAF9A53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